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22D69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《4.4 课时 3 利用一次函数图象解决实际问题》教学设计</w:t>
      </w:r>
    </w:p>
    <w:p w14:paraId="5FA91D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3 课时课型：☑新授课 □复习课 □习题讲评课</w:t>
      </w:r>
    </w:p>
    <w:p w14:paraId="3358F25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6C316CF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</w:t>
      </w:r>
    </w:p>
    <w:p w14:paraId="704A198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：能读实际情境下的一次函数图象，获取图象信息；理解图象交点、高低位置的实际含义，运用图象解决比较大小、方案选择、行程、盈亏等实际问题。</w:t>
      </w:r>
    </w:p>
    <w:p w14:paraId="0E100C6F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：能读懂横、纵坐标代表的实际意义；掌握图象法、关系式法两种解题途径，发展几何直观与模型观念。</w:t>
      </w:r>
    </w:p>
    <w:p w14:paraId="24B27A12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：结合盈亏销售、行程追赶、方案选择实例，体会数形结合；理解图象几何意义与现实意义，落实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几何直观、模型观念、应用意识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080EB7B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4283A16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4.4 利用一次函数解决实际问题第 3 课时，学生已经掌握待定系数法求函数表达式，本节课重点是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读图识图，从图象提取信息解决实际问题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</w:t>
      </w:r>
    </w:p>
    <w:p w14:paraId="35E529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教材以销售收入、销售成本盈亏图象为引入，认识：同一坐标系中，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图象上方函数值大，下方函数值小；交点代表两个函数值相等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。重点解析交点的三重含义：几何意义、代数意义、实际现实意义。再结合观景台行程追赶例题，分析行程类图象，区分初始值、变化速率（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代表速度）；对比关系式法与图象法各自优缺点：图象法直观看趋势，关系式法适合精确计算。题型覆盖盈亏、行程追赶、租车消费方案选择。本节课是一次函数综合应用，为后续函数、不等式综合打下基础。</w:t>
      </w:r>
    </w:p>
    <w:p w14:paraId="665F365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36B5DAF9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：掌握一次函数图象性质，会用待定系数法求解析式；知道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代表变化速率，</w:t>
      </w:r>
      <w:r>
        <w:rPr>
          <w:color w:val="000000"/>
          <w:sz w:val="29"/>
          <w:szCs w:val="29"/>
          <w:bdr w:val="none" w:color="auto" w:sz="0" w:space="0"/>
        </w:rPr>
        <w:t>b</w:t>
      </w:r>
      <w:r>
        <w:rPr>
          <w:color w:val="000000"/>
          <w:sz w:val="24"/>
          <w:szCs w:val="24"/>
          <w:bdr w:val="none" w:color="auto" w:sz="0" w:space="0"/>
        </w:rPr>
        <w:t>代表初始量；会解二元一次方程组。</w:t>
      </w:r>
    </w:p>
    <w:p w14:paraId="5D8C8AB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：学生对纯数学函数图象掌握较好，但面对带现实背景的图象，容易忽略横纵坐标的实际含义。</w:t>
      </w:r>
    </w:p>
    <w:p w14:paraId="1A1AAC63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看不懂横、纵坐标代表的实际物理量；②不会解释交点的实际意义，只会说坐标数字，不会翻译成现实语言；③分不清图象上下位置对应的大小关系；④行程图象误把斜线当成运动轨迹；⑤不会区分图象法、关系式法的适用场景。</w:t>
      </w:r>
    </w:p>
    <w:p w14:paraId="2BC012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6099F1EA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：会读实际背景的一次函数图象，能从图象读取数据；理解图象交点、图象上下位置的实际意义；能用图象法、关系式法解决盈亏、行程、方案选择类实际应用题。</w:t>
      </w:r>
    </w:p>
    <w:p w14:paraId="5282A0F0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：经历读图、析图、建模解题全过程，提升从图象获取信息能力，体会数形结合，会选择合适方法解题。</w:t>
      </w:r>
    </w:p>
    <w:p w14:paraId="50FC0E3D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：感受一次函数在生产生活的价值，提升应用意识；发展几何直观与模型观念。</w:t>
      </w:r>
    </w:p>
    <w:p w14:paraId="5CA706A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4C59074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教学重点：读懂实际背景的函数图象；理解交点、图象高低的实际意义；利用图象解决实际问题。教学难点：把图象几何语言翻译成现实文字；行程类图象解读；交点实际意义的表述。</w:t>
      </w:r>
    </w:p>
    <w:p w14:paraId="0B99F8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54F6EFC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课件、学习任务单、当堂检测习题学生：练习本、直尺</w:t>
      </w:r>
    </w:p>
    <w:p w14:paraId="2440BB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4A724CF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教法：情境创设、任务驱动、问题链导学、例题精讲、讲练结合学法：读图析图、小组合作辨析、对比归纳、当堂训练</w:t>
      </w:r>
    </w:p>
    <w:p w14:paraId="72DB715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1D817EB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69"/>
        <w:gridCol w:w="2925"/>
        <w:gridCol w:w="1801"/>
        <w:gridCol w:w="888"/>
        <w:gridCol w:w="1483"/>
      </w:tblGrid>
      <w:tr w14:paraId="103FC2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004DFA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658C641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21738AC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2392AA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3C6E3D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5627D1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5BBA6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复习回顾，激趣启思（5min）</w:t>
            </w:r>
          </w:p>
        </w:tc>
        <w:tc>
          <w:tcPr>
            <w:tcW w:w="0" w:type="auto"/>
            <w:shd w:val="clear"/>
            <w:vAlign w:val="center"/>
          </w:tcPr>
          <w:p w14:paraId="694812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复习：待定系数法求一次函数表达式；、的实际含义。2. 出示销售收入、销售成本图象：不计算，只看图，能不能直接看出什么时候盈利、什么时候亏损？引出课题《利用一次函数图象解决实际问题》。</w:t>
            </w:r>
          </w:p>
        </w:tc>
        <w:tc>
          <w:tcPr>
            <w:tcW w:w="0" w:type="auto"/>
            <w:shd w:val="clear"/>
            <w:vAlign w:val="center"/>
          </w:tcPr>
          <w:p w14:paraId="5FB06DB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回顾旧知，观察盈亏图象，思考图象蕴含现实信息。</w:t>
            </w:r>
          </w:p>
        </w:tc>
        <w:tc>
          <w:tcPr>
            <w:tcW w:w="0" w:type="auto"/>
            <w:shd w:val="clear"/>
            <w:vAlign w:val="center"/>
          </w:tcPr>
          <w:p w14:paraId="127ACA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制造认知冲突：不用计算，图象可以直接判断盈亏。</w:t>
            </w:r>
          </w:p>
        </w:tc>
        <w:tc>
          <w:tcPr>
            <w:tcW w:w="0" w:type="auto"/>
            <w:shd w:val="clear"/>
            <w:vAlign w:val="center"/>
          </w:tcPr>
          <w:p w14:paraId="77933A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观察学生是否关注横纵坐标代表的实际量。</w:t>
            </w:r>
          </w:p>
        </w:tc>
      </w:tr>
      <w:tr w14:paraId="5852E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B6AEB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任务驱动，新知探究（23min）</w:t>
            </w:r>
          </w:p>
        </w:tc>
        <w:tc>
          <w:tcPr>
            <w:tcW w:w="0" w:type="auto"/>
            <w:shd w:val="clear"/>
            <w:vAlign w:val="center"/>
          </w:tcPr>
          <w:p w14:paraId="6F3CD3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1：盈亏销售图象探究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给出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l1​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销售收入，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l2​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销售成本图象。问题链：读取不同销售量对应的收入、成本；找到盈亏平衡点；判断盈利、亏损对应的图象位置；求盈利 1000 元时销售量。归纳核心结论：同一坐标系，自变量相同时：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上方图象函数值大，下方图象函数值小；交点处函数值相等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。讲解交点三重意义：几何、代数、实际意义；解析、、、现实含义。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2：行程追赶典型例题（观景台）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分析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路程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时间图象。①识别哪条线代表甲、乙；读懂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t=0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时的初始路程；②从图象倾斜程度比较速度大小，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k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代表速度；③看交点判断追上的时刻；结合路程判断能否在观景台 3 之前追上。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3：两种解题方法对比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图象法：直观，看趋势、交点、高低；关系式法：求出解析式，计算精确数值。两种方法可以结合使用。</w:t>
            </w:r>
          </w:p>
        </w:tc>
        <w:tc>
          <w:tcPr>
            <w:tcW w:w="0" w:type="auto"/>
            <w:shd w:val="clear"/>
            <w:vAlign w:val="center"/>
          </w:tcPr>
          <w:p w14:paraId="1789834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读取盈亏图象信息，理解盈利亏损和图象位置关系；掌握交点三重含义；2. 分析行程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图象，读懂初始量、速度、追上时刻；3. 对比图象法、关系式法优缺点。</w:t>
            </w:r>
          </w:p>
        </w:tc>
        <w:tc>
          <w:tcPr>
            <w:tcW w:w="0" w:type="auto"/>
            <w:shd w:val="clear"/>
            <w:vAlign w:val="center"/>
          </w:tcPr>
          <w:p w14:paraId="042803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由经济盈亏过渡行程问题，由读图到定量计算，突破重难点。</w:t>
            </w:r>
          </w:p>
        </w:tc>
        <w:tc>
          <w:tcPr>
            <w:tcW w:w="0" w:type="auto"/>
            <w:shd w:val="clear"/>
            <w:vAlign w:val="center"/>
          </w:tcPr>
          <w:p w14:paraId="1254E8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能解释交点的实际意义；2. 会利用图象上下判断函数值大小；3. 读懂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图象，明白斜率代表速度。</w:t>
            </w:r>
          </w:p>
        </w:tc>
      </w:tr>
      <w:tr w14:paraId="1E09BB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4FBBE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31E8E1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做图象应用题第一步要先看什么？2. 两个一次函数图象交点，在实际题目中代表什么？举例子说一说。教师巡视点评，强调：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做题第一步看清横纵坐标代表什么量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109A24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小组讨论，学生代表发言。</w:t>
            </w:r>
          </w:p>
        </w:tc>
        <w:tc>
          <w:tcPr>
            <w:tcW w:w="0" w:type="auto"/>
            <w:shd w:val="clear"/>
            <w:vAlign w:val="center"/>
          </w:tcPr>
          <w:p w14:paraId="158C28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纠正读图易错习惯，强化审题，读懂坐标轴含义。</w:t>
            </w:r>
          </w:p>
        </w:tc>
        <w:tc>
          <w:tcPr>
            <w:tcW w:w="0" w:type="auto"/>
            <w:shd w:val="clear"/>
            <w:vAlign w:val="center"/>
          </w:tcPr>
          <w:p w14:paraId="0EEC70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看学生能完整表述交点现实意义。</w:t>
            </w:r>
          </w:p>
        </w:tc>
      </w:tr>
      <w:tr w14:paraId="21EA8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5F2193B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4D62D6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下发任务单课堂练习：1. 租车方案选择图象题；2. 两车相遇行程图象读图题；巡视课堂，指导学生规范表述交点实际意义。</w:t>
            </w:r>
          </w:p>
        </w:tc>
        <w:tc>
          <w:tcPr>
            <w:tcW w:w="0" w:type="auto"/>
            <w:shd w:val="clear"/>
            <w:vAlign w:val="center"/>
          </w:tcPr>
          <w:p w14:paraId="0580A7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独立完成练习，展示解题结果。</w:t>
            </w:r>
          </w:p>
        </w:tc>
        <w:tc>
          <w:tcPr>
            <w:tcW w:w="0" w:type="auto"/>
            <w:shd w:val="clear"/>
            <w:vAlign w:val="center"/>
          </w:tcPr>
          <w:p w14:paraId="2755E25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当堂检测读图析图能力。</w:t>
            </w:r>
          </w:p>
        </w:tc>
        <w:tc>
          <w:tcPr>
            <w:tcW w:w="0" w:type="auto"/>
            <w:shd w:val="clear"/>
            <w:vAlign w:val="center"/>
          </w:tcPr>
          <w:p w14:paraId="6EC5FE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收集易错：不会翻译交点现实含义，忽略坐标轴实际意义。</w:t>
            </w:r>
          </w:p>
        </w:tc>
      </w:tr>
      <w:tr w14:paraId="2A451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69524D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38812D1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梳理知识框架：1. 读图第一步：看清横、纵坐标代表的实际量。2. 图象规律：上大下小，交点相等。3. 交点三层含义：几何、代数、实际意义。4. 两类方法：图象法（直观）；关系式法（精确计算）。</w:t>
            </w:r>
          </w:p>
        </w:tc>
        <w:tc>
          <w:tcPr>
            <w:tcW w:w="0" w:type="auto"/>
            <w:shd w:val="clear"/>
            <w:vAlign w:val="center"/>
          </w:tcPr>
          <w:p w14:paraId="17784A2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学生整理笔记。</w:t>
            </w:r>
          </w:p>
        </w:tc>
        <w:tc>
          <w:tcPr>
            <w:tcW w:w="0" w:type="auto"/>
            <w:shd w:val="clear"/>
            <w:vAlign w:val="center"/>
          </w:tcPr>
          <w:p w14:paraId="24D67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系统梳理读图解题思路。</w:t>
            </w:r>
          </w:p>
        </w:tc>
        <w:tc>
          <w:tcPr>
            <w:tcW w:w="0" w:type="auto"/>
            <w:shd w:val="clear"/>
            <w:vAlign w:val="center"/>
          </w:tcPr>
          <w:p w14:paraId="3C6043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看学生复述图象核心规律。</w:t>
            </w:r>
          </w:p>
        </w:tc>
      </w:tr>
      <w:tr w14:paraId="18D3D2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225ADA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12A3E1D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：教材课后图象应用题，读取图象信息作答；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：1 道行程图象综合题，既读图又列式计算；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：搜集生活中可以用双直线描述的场景，简单画出草图。</w:t>
            </w:r>
          </w:p>
        </w:tc>
        <w:tc>
          <w:tcPr>
            <w:tcW w:w="0" w:type="auto"/>
            <w:shd w:val="clear"/>
            <w:vAlign w:val="center"/>
          </w:tcPr>
          <w:p w14:paraId="06B620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21ADA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分层作业，巩固读图能力，联系现实。</w:t>
            </w:r>
          </w:p>
        </w:tc>
        <w:tc>
          <w:tcPr>
            <w:tcW w:w="0" w:type="auto"/>
            <w:shd w:val="clear"/>
            <w:vAlign w:val="center"/>
          </w:tcPr>
          <w:p w14:paraId="1CFBDD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67B8B2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264D7ADF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在同一个平面直角坐标系中，自变量取值相同时，图象在____方的对应的函数值更大；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交点代表________________。</w:t>
      </w:r>
    </w:p>
    <w:p w14:paraId="110F2A2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销售收入</w:t>
      </w:r>
      <w:r>
        <w:rPr>
          <w:color w:val="000000"/>
          <w:sz w:val="29"/>
          <w:szCs w:val="29"/>
          <w:bdr w:val="none" w:color="auto" w:sz="0" w:space="0"/>
        </w:rPr>
        <w:t>l1​</w:t>
      </w:r>
      <w:r>
        <w:rPr>
          <w:color w:val="000000"/>
          <w:sz w:val="24"/>
          <w:szCs w:val="24"/>
          <w:bdr w:val="none" w:color="auto" w:sz="0" w:space="0"/>
        </w:rPr>
        <w:t>，销售成本</w:t>
      </w:r>
      <w:r>
        <w:rPr>
          <w:color w:val="000000"/>
          <w:sz w:val="29"/>
          <w:szCs w:val="29"/>
          <w:bdr w:val="none" w:color="auto" w:sz="0" w:space="0"/>
        </w:rPr>
        <w:t>l2​</w:t>
      </w:r>
      <w:r>
        <w:rPr>
          <w:color w:val="000000"/>
          <w:sz w:val="24"/>
          <w:szCs w:val="24"/>
          <w:bdr w:val="none" w:color="auto" w:sz="0" w:space="0"/>
        </w:rPr>
        <w:t>，交点横坐标</w:t>
      </w:r>
      <w:r>
        <w:rPr>
          <w:color w:val="000000"/>
          <w:sz w:val="29"/>
          <w:szCs w:val="29"/>
          <w:bdr w:val="none" w:color="auto" w:sz="0" w:space="0"/>
        </w:rPr>
        <w:t>x=4</w:t>
      </w:r>
      <w:r>
        <w:rPr>
          <w:color w:val="000000"/>
          <w:sz w:val="24"/>
          <w:szCs w:val="24"/>
          <w:bdr w:val="none" w:color="auto" w:sz="0" w:space="0"/>
        </w:rPr>
        <w:t>，则实际意义：________________________。</w:t>
      </w:r>
    </w:p>
    <w:p w14:paraId="4A5C80FB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路程时间图象中，直线倾斜程度越大，代表速度越____；</w:t>
      </w:r>
      <w:r>
        <w:rPr>
          <w:color w:val="000000"/>
          <w:sz w:val="29"/>
          <w:szCs w:val="29"/>
          <w:bdr w:val="none" w:color="auto" w:sz="0" w:space="0"/>
        </w:rPr>
        <w:t>t=0</w:t>
      </w:r>
      <w:r>
        <w:rPr>
          <w:color w:val="000000"/>
          <w:sz w:val="24"/>
          <w:szCs w:val="24"/>
          <w:bdr w:val="none" w:color="auto" w:sz="0" w:space="0"/>
        </w:rPr>
        <w:t>的纵坐标代表________。</w:t>
      </w:r>
    </w:p>
    <w:p w14:paraId="37145F3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</w:t>
      </w:r>
    </w:p>
    <w:p w14:paraId="168CEEEC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上；两个函数的函数值相等</w:t>
      </w:r>
    </w:p>
    <w:p w14:paraId="31E43A1F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当销售量为 4 吨时，销售收入等于销售成本</w:t>
      </w:r>
    </w:p>
    <w:p w14:paraId="6199422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大；初始路程</w:t>
      </w:r>
    </w:p>
    <w:p w14:paraId="34784D2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11BC434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4.4 课时 3 利用一次函数图象解决实际问题</w:t>
      </w:r>
    </w:p>
    <w:p w14:paraId="5B70FEB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读图第一步：看清横、纵坐标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实际代表的量</w:t>
      </w:r>
    </w:p>
    <w:p w14:paraId="4A9571B2">
      <w:pPr>
        <w:keepNext w:val="0"/>
        <w:keepLines w:val="0"/>
        <w:widowControl/>
        <w:numPr>
          <w:ilvl w:val="0"/>
          <w:numId w:val="6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图象规律：✅同一</w:t>
      </w:r>
      <w:r>
        <w:rPr>
          <w:color w:val="000000"/>
          <w:sz w:val="29"/>
          <w:szCs w:val="29"/>
          <w:bdr w:val="none" w:color="auto" w:sz="0" w:space="0"/>
        </w:rPr>
        <w:t>x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上大、下小；交点函数值相等</w:t>
      </w:r>
      <w:r>
        <w:rPr>
          <w:color w:val="000000"/>
          <w:sz w:val="24"/>
          <w:szCs w:val="24"/>
          <w:bdr w:val="none" w:color="auto" w:sz="0" w:space="0"/>
        </w:rPr>
        <w:t>✅交点三层含义①几何：两条直线公共点②代数：坐标同时满足两个解析式③实际：现实情境下两个量相等的时刻3. 解题两种方法</w:t>
      </w:r>
    </w:p>
    <w:p w14:paraId="014D17C6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图象法：直观，看趋势、交点、高低</w:t>
      </w:r>
    </w:p>
    <w:p w14:paraId="5953C88B">
      <w:pPr>
        <w:keepNext w:val="0"/>
        <w:keepLines w:val="0"/>
        <w:widowControl/>
        <w:numPr>
          <w:ilvl w:val="0"/>
          <w:numId w:val="7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关系式法：求解析式，做精确计算⚠️易错：行程图象斜线不是运动路线，</w:t>
      </w:r>
      <w:r>
        <w:rPr>
          <w:color w:val="000000"/>
          <w:sz w:val="29"/>
          <w:szCs w:val="29"/>
          <w:bdr w:val="none" w:color="auto" w:sz="0" w:space="0"/>
        </w:rPr>
        <w:t>k</w:t>
      </w:r>
      <w:r>
        <w:rPr>
          <w:color w:val="000000"/>
          <w:sz w:val="24"/>
          <w:szCs w:val="24"/>
          <w:bdr w:val="none" w:color="auto" w:sz="0" w:space="0"/>
        </w:rPr>
        <w:t>代表变化速率（速度）</w:t>
      </w:r>
    </w:p>
    <w:p w14:paraId="4A506F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18C7D105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：选用销售盈亏、行程追赶、方案选择真实情境，训练学生读图析图；区分图象几何含义和现实意义，落实数形结合，发展几何直观、应用意识。</w:t>
      </w:r>
    </w:p>
    <w:p w14:paraId="04BD81F5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：部分学生做题忽略坐标轴代表的实际量；只会读出交点坐标，不能转化成文字解释现实意义；部分学生把</w:t>
      </w:r>
      <w:r>
        <w:rPr>
          <w:color w:val="000000"/>
          <w:sz w:val="24"/>
          <w:szCs w:val="24"/>
          <w:bdr w:val="none" w:color="auto" w:sz="0" w:space="0"/>
        </w:rPr>
        <w:noBreakHyphen/>
      </w:r>
      <w:r>
        <w:rPr>
          <w:color w:val="000000"/>
          <w:sz w:val="24"/>
          <w:szCs w:val="24"/>
          <w:bdr w:val="none" w:color="auto" w:sz="0" w:space="0"/>
        </w:rPr>
        <w:t>图象斜线当成运动轨迹；图象法和关系式法不会灵活选用。</w:t>
      </w:r>
    </w:p>
    <w:p w14:paraId="480C4ECA">
      <w:pPr>
        <w:keepNext w:val="0"/>
        <w:keepLines w:val="0"/>
        <w:widowControl/>
        <w:numPr>
          <w:ilvl w:val="0"/>
          <w:numId w:val="8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：课堂训练学生口头描述交点实际意义；增加读图改错小题；基础薄弱学生先做直接读取信息的简单题，再做综合计算；二次备课增加审题标记训练，教会学生圈画横纵坐标文字。</w:t>
      </w:r>
    </w:p>
    <w:p w14:paraId="0C9FA58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79B02B"/>
    <w:multiLevelType w:val="multilevel"/>
    <w:tmpl w:val="9D79B02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D434E472"/>
    <w:multiLevelType w:val="multilevel"/>
    <w:tmpl w:val="D434E472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2B01A63"/>
    <w:multiLevelType w:val="multilevel"/>
    <w:tmpl w:val="02B01A6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3383DBD3"/>
    <w:multiLevelType w:val="multilevel"/>
    <w:tmpl w:val="3383DBD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4DE4F550"/>
    <w:multiLevelType w:val="multilevel"/>
    <w:tmpl w:val="4DE4F55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573D930C"/>
    <w:multiLevelType w:val="multilevel"/>
    <w:tmpl w:val="573D930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5AE00492"/>
    <w:multiLevelType w:val="multilevel"/>
    <w:tmpl w:val="5AE0049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7">
    <w:nsid w:val="776C6C58"/>
    <w:multiLevelType w:val="multilevel"/>
    <w:tmpl w:val="776C6C5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462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2026-09-11T03:48:14Z</dcterms:created>
  <dc:creator>admin</dc:creator>
  <cp:lastModifiedBy>青葱岁月</cp:lastModifiedBy>
  <dcterms:modified xsi:type="dcterms:W3CDTF">2026-09-11T03:48:35Z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265D73A9E40040378DA9508D8EF34748_12</vt:lpwstr>
  </property>
</Properties>
</file>