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A536F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《4.4 课时 1 确定一次函数的表达式》教学设计</w:t>
      </w:r>
    </w:p>
    <w:p w14:paraId="3A804A79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教材版本：北师大版 学科：数学 年级：八年级上册 课时：第 1 课时课型：☑新授课 □复习课 □习题讲评课</w:t>
      </w:r>
    </w:p>
    <w:p w14:paraId="39FEECE4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一、课标依据</w:t>
      </w:r>
    </w:p>
    <w:p w14:paraId="6A0F7FCE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依据 2022 版义务教育数学课程标准</w:t>
      </w:r>
    </w:p>
    <w:p w14:paraId="6466D55E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内容要求</w:t>
      </w:r>
      <w:r>
        <w:rPr>
          <w:color w:val="000000"/>
          <w:sz w:val="24"/>
          <w:szCs w:val="24"/>
          <w:bdr w:val="none" w:color="auto" w:sz="0" w:space="0"/>
        </w:rPr>
        <w:t>：会利用待定系数法确定一次函数的表达式；能结合图象、实际情境获取条件求函数解析式，解决简单实际问题。</w:t>
      </w:r>
    </w:p>
    <w:p w14:paraId="614D820E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学业要求</w:t>
      </w:r>
      <w:r>
        <w:rPr>
          <w:color w:val="000000"/>
          <w:sz w:val="24"/>
          <w:szCs w:val="24"/>
          <w:bdr w:val="none" w:color="auto" w:sz="0" w:space="0"/>
        </w:rPr>
        <w:t>：掌握待定系数法四步骤；知道正比例函数需要</w:t>
      </w: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1 个条件</w:t>
      </w:r>
      <w:r>
        <w:rPr>
          <w:color w:val="000000"/>
          <w:sz w:val="24"/>
          <w:szCs w:val="24"/>
          <w:bdr w:val="none" w:color="auto" w:sz="0" w:space="0"/>
        </w:rPr>
        <w:t>，普通一次函数需要</w:t>
      </w: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2 个条件</w:t>
      </w:r>
      <w:r>
        <w:rPr>
          <w:color w:val="000000"/>
          <w:sz w:val="24"/>
          <w:szCs w:val="24"/>
          <w:bdr w:val="none" w:color="auto" w:sz="0" w:space="0"/>
        </w:rPr>
        <w:t>；发展模型观念与运算能力。</w:t>
      </w:r>
    </w:p>
    <w:p w14:paraId="51EE2C5A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教学提示</w:t>
      </w:r>
      <w:r>
        <w:rPr>
          <w:color w:val="000000"/>
          <w:sz w:val="24"/>
          <w:szCs w:val="24"/>
          <w:bdr w:val="none" w:color="auto" w:sz="0" w:space="0"/>
        </w:rPr>
        <w:t>：结合斜坡下滑、弹簧、蜡烛燃烧等实例，完整经历 “设</w:t>
      </w:r>
      <w:r>
        <w:rPr>
          <w:color w:val="000000"/>
          <w:sz w:val="24"/>
          <w:szCs w:val="24"/>
          <w:bdr w:val="none" w:color="auto" w:sz="0" w:space="0"/>
        </w:rPr>
        <w:noBreakHyphen/>
      </w:r>
      <w:r>
        <w:rPr>
          <w:color w:val="000000"/>
          <w:sz w:val="24"/>
          <w:szCs w:val="24"/>
          <w:bdr w:val="none" w:color="auto" w:sz="0" w:space="0"/>
        </w:rPr>
        <w:t>代</w:t>
      </w:r>
      <w:r>
        <w:rPr>
          <w:color w:val="000000"/>
          <w:sz w:val="24"/>
          <w:szCs w:val="24"/>
          <w:bdr w:val="none" w:color="auto" w:sz="0" w:space="0"/>
        </w:rPr>
        <w:noBreakHyphen/>
      </w:r>
      <w:r>
        <w:rPr>
          <w:color w:val="000000"/>
          <w:sz w:val="24"/>
          <w:szCs w:val="24"/>
          <w:bdr w:val="none" w:color="auto" w:sz="0" w:space="0"/>
        </w:rPr>
        <w:t>解</w:t>
      </w:r>
      <w:r>
        <w:rPr>
          <w:color w:val="000000"/>
          <w:sz w:val="24"/>
          <w:szCs w:val="24"/>
          <w:bdr w:val="none" w:color="auto" w:sz="0" w:space="0"/>
        </w:rPr>
        <w:noBreakHyphen/>
      </w:r>
      <w:r>
        <w:rPr>
          <w:color w:val="000000"/>
          <w:sz w:val="24"/>
          <w:szCs w:val="24"/>
          <w:bdr w:val="none" w:color="auto" w:sz="0" w:space="0"/>
        </w:rPr>
        <w:t>回代” 待定系数法流程，落实</w:t>
      </w: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模型观念、运算能力</w:t>
      </w:r>
      <w:r>
        <w:rPr>
          <w:color w:val="000000"/>
          <w:sz w:val="24"/>
          <w:szCs w:val="24"/>
          <w:bdr w:val="none" w:color="auto" w:sz="0" w:space="0"/>
        </w:rPr>
        <w:t>核心素养。</w:t>
      </w:r>
    </w:p>
    <w:p w14:paraId="180C0653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二、教材分析</w:t>
      </w:r>
    </w:p>
    <w:p w14:paraId="7FA68275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本节课是 4.4 确定一次函数表达式第 1 课时，在学生掌握一次函数图象与性质之后，学习</w:t>
      </w:r>
      <w:r>
        <w:rPr>
          <w:rStyle w:val="6"/>
          <w:rFonts w:ascii="宋体" w:hAnsi="宋体" w:eastAsia="宋体" w:cs="宋体"/>
          <w:b/>
          <w:bCs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待定系数法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。教材先通过斜坡下滑正比例函数实例，得出：正比例函数需要 1 个独立条件；弹簧例题引出普通一次函数，需要 2 组对应值（两个点坐标）。归纳待定系数法四步：</w:t>
      </w:r>
      <w:r>
        <w:rPr>
          <w:rStyle w:val="6"/>
          <w:rFonts w:ascii="宋体" w:hAnsi="宋体" w:eastAsia="宋体" w:cs="宋体"/>
          <w:b/>
          <w:bCs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设、代、解、回代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。同时补充特殊条件：利用直线平行先确定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k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值，再代入点求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b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；结合蜡烛、小球滚动实际应用题，求出解析式之后再进行求值，注意实际情境自变量取值范围。待定系数法是函数的核心方法，是后续函数综合题、一次函数与方程不等式的重要工具。</w:t>
      </w:r>
    </w:p>
    <w:p w14:paraId="33319051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三、学情分析</w:t>
      </w:r>
    </w:p>
    <w:p w14:paraId="099955C3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已有知识储备</w:t>
      </w:r>
      <w:r>
        <w:rPr>
          <w:color w:val="000000"/>
          <w:sz w:val="24"/>
          <w:szCs w:val="24"/>
          <w:bdr w:val="none" w:color="auto" w:sz="0" w:space="0"/>
        </w:rPr>
        <w:t>：掌握一次函数、正比例函数形式；知道图象上点坐标满足函数解析式；会解二元一次方程组。</w:t>
      </w:r>
    </w:p>
    <w:p w14:paraId="06283BFC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认知水平</w:t>
      </w:r>
      <w:r>
        <w:rPr>
          <w:color w:val="000000"/>
          <w:sz w:val="24"/>
          <w:szCs w:val="24"/>
          <w:bdr w:val="none" w:color="auto" w:sz="0" w:space="0"/>
        </w:rPr>
        <w:t>：学生已经会代入点求值，但逆向思维（已知点反过来求参数、）是新技能。</w:t>
      </w:r>
    </w:p>
    <w:p w14:paraId="0C7858E3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思维障碍、易错点</w:t>
      </w:r>
      <w:r>
        <w:rPr>
          <w:color w:val="000000"/>
          <w:sz w:val="24"/>
          <w:szCs w:val="24"/>
          <w:bdr w:val="none" w:color="auto" w:sz="0" w:space="0"/>
        </w:rPr>
        <w:t>①分不清正比例、一次函数分别需要几个条件；②忘记设式时标注</w:t>
      </w:r>
      <w:r>
        <w:rPr>
          <w:color w:val="000000"/>
          <w:sz w:val="29"/>
          <w:szCs w:val="29"/>
          <w:bdr w:val="none" w:color="auto" w:sz="0" w:space="0"/>
        </w:rPr>
        <w:t>k=0</w:t>
      </w:r>
      <w:r>
        <w:rPr>
          <w:color w:val="000000"/>
          <w:sz w:val="24"/>
          <w:szCs w:val="24"/>
          <w:bdr w:val="none" w:color="auto" w:sz="0" w:space="0"/>
        </w:rPr>
        <w:t>；③代入坐标时横纵坐标搞反；④平行条件题型，不会先利用平行得到</w:t>
      </w:r>
      <w:r>
        <w:rPr>
          <w:color w:val="000000"/>
          <w:sz w:val="29"/>
          <w:szCs w:val="29"/>
          <w:bdr w:val="none" w:color="auto" w:sz="0" w:space="0"/>
        </w:rPr>
        <w:t>k</w:t>
      </w:r>
      <w:r>
        <w:rPr>
          <w:color w:val="000000"/>
          <w:sz w:val="24"/>
          <w:szCs w:val="24"/>
          <w:bdr w:val="none" w:color="auto" w:sz="0" w:space="0"/>
        </w:rPr>
        <w:t>，再求</w:t>
      </w:r>
      <w:r>
        <w:rPr>
          <w:color w:val="000000"/>
          <w:sz w:val="29"/>
          <w:szCs w:val="29"/>
          <w:bdr w:val="none" w:color="auto" w:sz="0" w:space="0"/>
        </w:rPr>
        <w:t>b</w:t>
      </w:r>
      <w:r>
        <w:rPr>
          <w:color w:val="000000"/>
          <w:sz w:val="24"/>
          <w:szCs w:val="24"/>
          <w:bdr w:val="none" w:color="auto" w:sz="0" w:space="0"/>
        </w:rPr>
        <w:t>；⑤实际应用求出解析式后，忽略自变量实际取值范围。</w:t>
      </w:r>
    </w:p>
    <w:p w14:paraId="71D54BA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四、核心素养教学目标</w:t>
      </w:r>
    </w:p>
    <w:p w14:paraId="21F04C23"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知识建构目标</w:t>
      </w:r>
      <w:r>
        <w:rPr>
          <w:color w:val="000000"/>
          <w:sz w:val="24"/>
          <w:szCs w:val="24"/>
          <w:bdr w:val="none" w:color="auto" w:sz="0" w:space="0"/>
        </w:rPr>
        <w:t>：掌握待定系数法求一次（正比例）函数表达式；知道正比例函数需要 1 个条件，一次函数需要 2 个条件；会利用平行等隐含条件求解析式；能利用解析式解决简单实际问题。</w:t>
      </w:r>
    </w:p>
    <w:p w14:paraId="5A67AA3F"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能力发展目标</w:t>
      </w:r>
      <w:r>
        <w:rPr>
          <w:color w:val="000000"/>
          <w:sz w:val="24"/>
          <w:szCs w:val="24"/>
          <w:bdr w:val="none" w:color="auto" w:sz="0" w:space="0"/>
        </w:rPr>
        <w:t>：经历待定系数法完整解题流程，提升运算求解能力；学会从图象、文字情境提取条件，建立函数模型。</w:t>
      </w:r>
    </w:p>
    <w:p w14:paraId="5EE70E1E"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素养育人目标</w:t>
      </w:r>
      <w:r>
        <w:rPr>
          <w:color w:val="000000"/>
          <w:sz w:val="24"/>
          <w:szCs w:val="24"/>
          <w:bdr w:val="none" w:color="auto" w:sz="0" w:space="0"/>
        </w:rPr>
        <w:t>：体会数形结合思想，感受数学模型在物理、生活中的应用，发展模型观念。</w:t>
      </w:r>
    </w:p>
    <w:p w14:paraId="5322706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五、教学重难点</w:t>
      </w:r>
    </w:p>
    <w:p w14:paraId="0290FA7B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教学重点：待定系数法四步骤；求正比例、一次函数表达式。教学难点：从实际情境提取条件；利用平行等隐含条件求解；横纵坐标代入不颠倒。</w:t>
      </w:r>
    </w:p>
    <w:p w14:paraId="08A5E2DB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六、教学准备</w:t>
      </w:r>
    </w:p>
    <w:p w14:paraId="640AE064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教师：PPT 课件、学习任务单、当堂检测习题学生：练习本、直尺</w:t>
      </w:r>
    </w:p>
    <w:p w14:paraId="4734A9C4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七、教法学法</w:t>
      </w:r>
    </w:p>
    <w:p w14:paraId="7EF1FE57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教法：任务驱动、问题链导学、例题精讲、讲练结合学法：自主探究、对比归纳、规范书写步骤、当堂训练</w:t>
      </w:r>
    </w:p>
    <w:p w14:paraId="3DF559AC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八、教学过程（教学评一体化）</w:t>
      </w:r>
    </w:p>
    <w:p w14:paraId="46A2665C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表格</w:t>
      </w:r>
    </w:p>
    <w:tbl>
      <w:tblPr>
        <w:tblW w:w="0" w:type="auto"/>
        <w:tblCellSpacing w:w="15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225"/>
        <w:gridCol w:w="3429"/>
        <w:gridCol w:w="1371"/>
        <w:gridCol w:w="934"/>
        <w:gridCol w:w="1407"/>
      </w:tblGrid>
      <w:tr w14:paraId="1E5660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tblCellSpacing w:w="15" w:type="dxa"/>
        </w:trPr>
        <w:tc>
          <w:tcPr>
            <w:tcW w:w="0" w:type="auto"/>
            <w:shd w:val="clear"/>
            <w:vAlign w:val="center"/>
          </w:tcPr>
          <w:p w14:paraId="72B9DFD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教学环节</w:t>
            </w:r>
          </w:p>
        </w:tc>
        <w:tc>
          <w:tcPr>
            <w:tcW w:w="0" w:type="auto"/>
            <w:shd w:val="clear"/>
            <w:vAlign w:val="center"/>
          </w:tcPr>
          <w:p w14:paraId="4726BAA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教师活动</w:t>
            </w:r>
          </w:p>
        </w:tc>
        <w:tc>
          <w:tcPr>
            <w:tcW w:w="0" w:type="auto"/>
            <w:shd w:val="clear"/>
            <w:vAlign w:val="center"/>
          </w:tcPr>
          <w:p w14:paraId="21D7528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学生活动</w:t>
            </w:r>
          </w:p>
        </w:tc>
        <w:tc>
          <w:tcPr>
            <w:tcW w:w="0" w:type="auto"/>
            <w:shd w:val="clear"/>
            <w:vAlign w:val="center"/>
          </w:tcPr>
          <w:p w14:paraId="6872FDE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设计意图</w:t>
            </w:r>
          </w:p>
        </w:tc>
        <w:tc>
          <w:tcPr>
            <w:tcW w:w="0" w:type="auto"/>
            <w:shd w:val="clear"/>
            <w:vAlign w:val="center"/>
          </w:tcPr>
          <w:p w14:paraId="37DE1A4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过程性评价</w:t>
            </w:r>
          </w:p>
        </w:tc>
      </w:tr>
      <w:tr w14:paraId="34F105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4913111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复习回顾，激趣启思（5min）</w:t>
            </w:r>
          </w:p>
        </w:tc>
        <w:tc>
          <w:tcPr>
            <w:tcW w:w="0" w:type="auto"/>
            <w:shd w:val="clear"/>
            <w:vAlign w:val="center"/>
          </w:tcPr>
          <w:p w14:paraId="712327F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1. 复习：一次函数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y=kx+b(k=0)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，正比例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y=kx(k=0)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。已知解析式可以求点坐标；反过来，如果已知点坐标，怎么求出函数解析式？2. 出示斜坡下滑图象情境，引出课题《确定一次函数的表达式》。</w:t>
            </w:r>
          </w:p>
        </w:tc>
        <w:tc>
          <w:tcPr>
            <w:tcW w:w="0" w:type="auto"/>
            <w:shd w:val="clear"/>
            <w:vAlign w:val="center"/>
          </w:tcPr>
          <w:p w14:paraId="5EA3CC5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学生思考逆向问题，观察斜坡速度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noBreakHyphen/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时间图象。</w:t>
            </w:r>
          </w:p>
        </w:tc>
        <w:tc>
          <w:tcPr>
            <w:tcW w:w="0" w:type="auto"/>
            <w:shd w:val="clear"/>
            <w:vAlign w:val="center"/>
          </w:tcPr>
          <w:p w14:paraId="1178C95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制造逆向思维冲突，引出待定系数法。</w:t>
            </w:r>
          </w:p>
        </w:tc>
        <w:tc>
          <w:tcPr>
            <w:tcW w:w="0" w:type="auto"/>
            <w:shd w:val="clear"/>
            <w:vAlign w:val="center"/>
          </w:tcPr>
          <w:p w14:paraId="2A43249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观察学生是否理解：图象上的点坐标满足函数关系式。</w:t>
            </w:r>
          </w:p>
        </w:tc>
      </w:tr>
      <w:tr w14:paraId="26F58A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71210A5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任务驱动，新知探究（23min）</w:t>
            </w:r>
          </w:p>
        </w:tc>
        <w:tc>
          <w:tcPr>
            <w:tcW w:w="0" w:type="auto"/>
            <w:shd w:val="clear"/>
            <w:vAlign w:val="center"/>
          </w:tcPr>
          <w:p w14:paraId="6358165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任务 1：求正比例函数表达式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斜坡下滑实例，图象过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(2,5)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。设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v=kt(k=0)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，代入点坐标，求出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k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。思考总结：正比例函数，除原点外，</w:t>
            </w: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只要 1 个条件（一组对应值）就可以确定表达式。任务 2：弹簧实例，学习待定系数法求一次函数弹簧：不挂物体长</w:t>
            </w:r>
            <w:r>
              <w:rPr>
                <w:rStyle w:val="6"/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14.5cm</w:t>
            </w: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；挂</w:t>
            </w:r>
            <w:r>
              <w:rPr>
                <w:rStyle w:val="6"/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3kg</w:t>
            </w: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长</w:t>
            </w:r>
            <w:r>
              <w:rPr>
                <w:rStyle w:val="6"/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16cm</w:t>
            </w: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。示范完整四步：①设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：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y=kx+b(k=0)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；②</w:t>
            </w: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代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：把两组条件代入，列方程组；③</w:t>
            </w: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解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方程组，求、；④</w:t>
            </w: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回代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，写出解析式。总结：普通一次函数，需要</w:t>
            </w: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 个独立条件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。</w:t>
            </w: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任务 3：隐含条件（直线平行）题型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例题：直线与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y=−2x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平行，过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(0,2)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。点拨：平行条件先得到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k=−2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，再代入点求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b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。</w:t>
            </w: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任务 4：实际应用例题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蜡烛燃烧、小球斜坡滚动；求出解析式之后，结合实际确定自变量取值范围，进行求值计算。</w:t>
            </w:r>
          </w:p>
        </w:tc>
        <w:tc>
          <w:tcPr>
            <w:tcW w:w="0" w:type="auto"/>
            <w:shd w:val="clear"/>
            <w:vAlign w:val="center"/>
          </w:tcPr>
          <w:p w14:paraId="387543F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1. 学习正比例函数求解；2. 记待定系数法四步骤，模仿规范书写；3. 学习挖掘平行这类隐藏条件；4. 解决实际问题，关注自变量实际范围。</w:t>
            </w:r>
          </w:p>
        </w:tc>
        <w:tc>
          <w:tcPr>
            <w:tcW w:w="0" w:type="auto"/>
            <w:shd w:val="clear"/>
            <w:vAlign w:val="center"/>
          </w:tcPr>
          <w:p w14:paraId="747E00C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由正比例过渡普通一次函数；落实完整待定系数法流程，兼顾图象、文字、隐含条件、实际情境。</w:t>
            </w:r>
          </w:p>
        </w:tc>
        <w:tc>
          <w:tcPr>
            <w:tcW w:w="0" w:type="auto"/>
            <w:shd w:val="clear"/>
            <w:vAlign w:val="center"/>
          </w:tcPr>
          <w:p w14:paraId="04550C3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评价要点：1. 步骤书写完整规范；2. 代入坐标不会颠倒横纵坐标；3. 会利用平行条件先求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k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。</w:t>
            </w:r>
          </w:p>
        </w:tc>
      </w:tr>
      <w:tr w14:paraId="4CFD94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573B9F4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合作交流，深度学习（7min）</w:t>
            </w:r>
          </w:p>
        </w:tc>
        <w:tc>
          <w:tcPr>
            <w:tcW w:w="0" w:type="auto"/>
            <w:shd w:val="clear"/>
            <w:vAlign w:val="center"/>
          </w:tcPr>
          <w:p w14:paraId="3236F9C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小组辨析讨论：1. 确定正比例函数、一次函数分别需要几个条件？2. 直线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y=k1​x+b1​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与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y=k2​x+b2​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平行，可以得到什么？教师巡视点评。</w:t>
            </w:r>
          </w:p>
        </w:tc>
        <w:tc>
          <w:tcPr>
            <w:tcW w:w="0" w:type="auto"/>
            <w:shd w:val="clear"/>
            <w:vAlign w:val="center"/>
          </w:tcPr>
          <w:p w14:paraId="159AC98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小组讨论，学生代表发言。</w:t>
            </w:r>
          </w:p>
        </w:tc>
        <w:tc>
          <w:tcPr>
            <w:tcW w:w="0" w:type="auto"/>
            <w:shd w:val="clear"/>
            <w:vAlign w:val="center"/>
          </w:tcPr>
          <w:p w14:paraId="5F75255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辨析概念，分清条件数量，巩固平行隐含条件。</w:t>
            </w:r>
          </w:p>
        </w:tc>
        <w:tc>
          <w:tcPr>
            <w:tcW w:w="0" w:type="auto"/>
            <w:shd w:val="clear"/>
            <w:vAlign w:val="center"/>
          </w:tcPr>
          <w:p w14:paraId="153D56C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看学生分清正比例、一次函数所需条件。</w:t>
            </w:r>
          </w:p>
        </w:tc>
      </w:tr>
      <w:tr w14:paraId="436BA4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05C416E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当堂训练，知识过关（8min）</w:t>
            </w:r>
          </w:p>
        </w:tc>
        <w:tc>
          <w:tcPr>
            <w:tcW w:w="0" w:type="auto"/>
            <w:shd w:val="clear"/>
            <w:vAlign w:val="center"/>
          </w:tcPr>
          <w:p w14:paraId="69E20D6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下发任务单课堂练习：1. 正比例函数过点求解析式；2. 两组对应值求一次函数；3. 平行条件求直线解析式；4. 弹簧实际应用题。巡视课堂，纠正学生代入坐标颠倒、步骤缺失问题。</w:t>
            </w:r>
          </w:p>
        </w:tc>
        <w:tc>
          <w:tcPr>
            <w:tcW w:w="0" w:type="auto"/>
            <w:shd w:val="clear"/>
            <w:vAlign w:val="center"/>
          </w:tcPr>
          <w:p w14:paraId="22E2814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独立完成练习，展示解题过程。</w:t>
            </w:r>
          </w:p>
        </w:tc>
        <w:tc>
          <w:tcPr>
            <w:tcW w:w="0" w:type="auto"/>
            <w:shd w:val="clear"/>
            <w:vAlign w:val="center"/>
          </w:tcPr>
          <w:p w14:paraId="353A7DA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当堂检测待定系数法掌握、步骤规范性。</w:t>
            </w:r>
          </w:p>
        </w:tc>
        <w:tc>
          <w:tcPr>
            <w:tcW w:w="0" w:type="auto"/>
            <w:shd w:val="clear"/>
            <w:vAlign w:val="center"/>
          </w:tcPr>
          <w:p w14:paraId="33C70B7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收集易错：坐标代入颠倒；缺少设式；忽略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k=0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。</w:t>
            </w:r>
          </w:p>
        </w:tc>
      </w:tr>
      <w:tr w14:paraId="475A1C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3E5C740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课堂小结，构建体系（3min）</w:t>
            </w:r>
          </w:p>
        </w:tc>
        <w:tc>
          <w:tcPr>
            <w:tcW w:w="0" w:type="auto"/>
            <w:shd w:val="clear"/>
            <w:vAlign w:val="center"/>
          </w:tcPr>
          <w:p w14:paraId="46FEEEC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梳理知识框架：1. 正比例函数：需要</w:t>
            </w: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 个条件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，设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y=kx(k=0)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2. 一次函数：需要</w:t>
            </w: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 个条件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，设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y=kx+b(k=0)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3. 待定系数法四步：</w:t>
            </w: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设→代→解→回代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4. 隐含条件：两直线平行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⇒k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相等；5. 实际问题注意自变量取值范围。</w:t>
            </w:r>
          </w:p>
        </w:tc>
        <w:tc>
          <w:tcPr>
            <w:tcW w:w="0" w:type="auto"/>
            <w:shd w:val="clear"/>
            <w:vAlign w:val="center"/>
          </w:tcPr>
          <w:p w14:paraId="797800F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学生整理笔记。</w:t>
            </w:r>
          </w:p>
        </w:tc>
        <w:tc>
          <w:tcPr>
            <w:tcW w:w="0" w:type="auto"/>
            <w:shd w:val="clear"/>
            <w:vAlign w:val="center"/>
          </w:tcPr>
          <w:p w14:paraId="5DA3F88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系统梳理解题流程。</w:t>
            </w:r>
          </w:p>
        </w:tc>
        <w:tc>
          <w:tcPr>
            <w:tcW w:w="0" w:type="auto"/>
            <w:shd w:val="clear"/>
            <w:vAlign w:val="center"/>
          </w:tcPr>
          <w:p w14:paraId="2A0972D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看学生复述待定系数法四步骤。</w:t>
            </w:r>
          </w:p>
        </w:tc>
      </w:tr>
      <w:tr w14:paraId="7FFD19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40C50E9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布置分层作业（2min）</w:t>
            </w:r>
          </w:p>
        </w:tc>
        <w:tc>
          <w:tcPr>
            <w:tcW w:w="0" w:type="auto"/>
            <w:shd w:val="clear"/>
            <w:vAlign w:val="center"/>
          </w:tcPr>
          <w:p w14:paraId="4DF1FB8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基础作业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：教材课后习题，待定系数法基础计算题；</w:t>
            </w: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提升作业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：平行条件、实际情境求解析式习题；</w:t>
            </w: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实践性素养作业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：搜集生活均匀变化情境，自己设置两组数据，求一次函数表达式。</w:t>
            </w:r>
          </w:p>
        </w:tc>
        <w:tc>
          <w:tcPr>
            <w:tcW w:w="0" w:type="auto"/>
            <w:shd w:val="clear"/>
            <w:vAlign w:val="center"/>
          </w:tcPr>
          <w:p w14:paraId="6E28AD0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记录作业。</w:t>
            </w:r>
          </w:p>
        </w:tc>
        <w:tc>
          <w:tcPr>
            <w:tcW w:w="0" w:type="auto"/>
            <w:shd w:val="clear"/>
            <w:vAlign w:val="center"/>
          </w:tcPr>
          <w:p w14:paraId="543E861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分层作业，巩固待定系数法，联系现实。</w:t>
            </w:r>
          </w:p>
        </w:tc>
        <w:tc>
          <w:tcPr>
            <w:tcW w:w="0" w:type="auto"/>
            <w:shd w:val="clear"/>
            <w:vAlign w:val="center"/>
          </w:tcPr>
          <w:p w14:paraId="3B41808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依靠作业反馈学情。</w:t>
            </w:r>
          </w:p>
        </w:tc>
      </w:tr>
    </w:tbl>
    <w:p w14:paraId="4FC6A6C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九、当堂过关检测</w:t>
      </w:r>
    </w:p>
    <w:p w14:paraId="00887A02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确定正比例函数表达式需要____个条件；确定一次函数表达式需要____个条件。</w:t>
      </w:r>
    </w:p>
    <w:p w14:paraId="23C1FEA2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正比例函数图象经过点</w:t>
      </w:r>
      <w:r>
        <w:rPr>
          <w:color w:val="000000"/>
          <w:sz w:val="29"/>
          <w:szCs w:val="29"/>
          <w:bdr w:val="none" w:color="auto" w:sz="0" w:space="0"/>
        </w:rPr>
        <w:t>(−2,4)</w:t>
      </w:r>
      <w:r>
        <w:rPr>
          <w:color w:val="000000"/>
          <w:sz w:val="24"/>
          <w:szCs w:val="24"/>
          <w:bdr w:val="none" w:color="auto" w:sz="0" w:space="0"/>
        </w:rPr>
        <w:t>，解析式为________。</w:t>
      </w:r>
    </w:p>
    <w:p w14:paraId="02F4D3D6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一次函数过</w:t>
      </w:r>
      <w:r>
        <w:rPr>
          <w:color w:val="000000"/>
          <w:sz w:val="29"/>
          <w:szCs w:val="29"/>
          <w:bdr w:val="none" w:color="auto" w:sz="0" w:space="0"/>
        </w:rPr>
        <w:t>(0,2)</w:t>
      </w:r>
      <w:r>
        <w:rPr>
          <w:color w:val="000000"/>
          <w:sz w:val="24"/>
          <w:szCs w:val="24"/>
          <w:bdr w:val="none" w:color="auto" w:sz="0" w:space="0"/>
        </w:rPr>
        <w:t>，</w:t>
      </w:r>
      <w:r>
        <w:rPr>
          <w:color w:val="000000"/>
          <w:sz w:val="29"/>
          <w:szCs w:val="29"/>
          <w:bdr w:val="none" w:color="auto" w:sz="0" w:space="0"/>
        </w:rPr>
        <w:t>(1,5)</w:t>
      </w:r>
      <w:r>
        <w:rPr>
          <w:color w:val="000000"/>
          <w:sz w:val="24"/>
          <w:szCs w:val="24"/>
          <w:bdr w:val="none" w:color="auto" w:sz="0" w:space="0"/>
        </w:rPr>
        <w:t>，解析式为________。</w:t>
      </w:r>
    </w:p>
    <w:p w14:paraId="4985F548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直线与</w:t>
      </w:r>
      <w:r>
        <w:rPr>
          <w:color w:val="000000"/>
          <w:sz w:val="24"/>
          <w:szCs w:val="24"/>
          <w:bdr w:val="none" w:color="auto" w:sz="0" w:space="0"/>
        </w:rPr>
        <w:noBreakHyphen/>
      </w:r>
      <w:r>
        <w:rPr>
          <w:color w:val="000000"/>
          <w:sz w:val="24"/>
          <w:szCs w:val="24"/>
          <w:bdr w:val="none" w:color="auto" w:sz="0" w:space="0"/>
        </w:rPr>
        <w:t>平行，且过</w:t>
      </w:r>
      <w:r>
        <w:rPr>
          <w:color w:val="000000"/>
          <w:sz w:val="29"/>
          <w:szCs w:val="29"/>
          <w:bdr w:val="none" w:color="auto" w:sz="0" w:space="0"/>
        </w:rPr>
        <w:t>(0,−4)</w:t>
      </w:r>
      <w:r>
        <w:rPr>
          <w:color w:val="000000"/>
          <w:sz w:val="24"/>
          <w:szCs w:val="24"/>
          <w:bdr w:val="none" w:color="auto" w:sz="0" w:space="0"/>
        </w:rPr>
        <w:t>，解析式________。</w:t>
      </w:r>
    </w:p>
    <w:p w14:paraId="14024583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参考答案：1.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1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；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2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2.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y=−2x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3.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y=3x+2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4.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noBreakHyphen/>
      </w:r>
    </w:p>
    <w:p w14:paraId="505A4AB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十、板书设计</w:t>
      </w:r>
    </w:p>
    <w:p w14:paraId="4CEE4AE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4.4 课时 1 确定一次函数的表达式</w:t>
      </w:r>
    </w:p>
    <w:p w14:paraId="41F7C483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 xml:space="preserve">1. 条件：✅正比例函数 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y=kx(k=0)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：</w:t>
      </w:r>
      <w:r>
        <w:rPr>
          <w:rStyle w:val="6"/>
          <w:rFonts w:ascii="宋体" w:hAnsi="宋体" w:eastAsia="宋体" w:cs="宋体"/>
          <w:b/>
          <w:bCs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1 个条件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 xml:space="preserve">✅一次函数 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y=kx+b(k=0)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：</w:t>
      </w:r>
      <w:r>
        <w:rPr>
          <w:rStyle w:val="6"/>
          <w:rFonts w:ascii="宋体" w:hAnsi="宋体" w:eastAsia="宋体" w:cs="宋体"/>
          <w:b/>
          <w:bCs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2 个条件</w:t>
      </w:r>
    </w:p>
    <w:p w14:paraId="0A54D6D2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2. 待定系数法四步骤①</w:t>
      </w:r>
      <w:r>
        <w:rPr>
          <w:rStyle w:val="6"/>
          <w:rFonts w:ascii="宋体" w:hAnsi="宋体" w:eastAsia="宋体" w:cs="宋体"/>
          <w:b/>
          <w:bCs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设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：设函数表达式（注意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k=0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）②</w:t>
      </w:r>
      <w:r>
        <w:rPr>
          <w:rStyle w:val="6"/>
          <w:rFonts w:ascii="宋体" w:hAnsi="宋体" w:eastAsia="宋体" w:cs="宋体"/>
          <w:b/>
          <w:bCs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代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：代入点坐标，列方程 / 方程组③</w:t>
      </w:r>
      <w:r>
        <w:rPr>
          <w:rStyle w:val="6"/>
          <w:rFonts w:ascii="宋体" w:hAnsi="宋体" w:eastAsia="宋体" w:cs="宋体"/>
          <w:b/>
          <w:bCs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解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：解出、④</w:t>
      </w:r>
      <w:r>
        <w:rPr>
          <w:rStyle w:val="6"/>
          <w:rFonts w:ascii="宋体" w:hAnsi="宋体" w:eastAsia="宋体" w:cs="宋体"/>
          <w:b/>
          <w:bCs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回代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：写出最终解析式</w:t>
      </w:r>
    </w:p>
    <w:p w14:paraId="1CB58743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 xml:space="preserve">3. 隐含条件：两直线平行 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⇒k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 xml:space="preserve"> 相等⚠️易错：代入点坐标不要颠倒横、纵坐标；实际问题关注自变量取值范围。</w:t>
      </w:r>
    </w:p>
    <w:p w14:paraId="4D79A28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十一、教学反思</w:t>
      </w:r>
    </w:p>
    <w:p w14:paraId="008A6165"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素养落地的课堂亮点</w:t>
      </w:r>
      <w:r>
        <w:rPr>
          <w:color w:val="000000"/>
          <w:sz w:val="24"/>
          <w:szCs w:val="24"/>
          <w:bdr w:val="none" w:color="auto" w:sz="0" w:space="0"/>
        </w:rPr>
        <w:t>：通过斜坡、弹簧、蜡烛、小球多个实例，落实待定系数法完整流程；数形结合，把图象上点和解析式建立联系；发展模型观念与运算能力。</w:t>
      </w:r>
    </w:p>
    <w:p w14:paraId="337DE4FF"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课堂存在问题、学情短板</w:t>
      </w:r>
      <w:r>
        <w:rPr>
          <w:color w:val="000000"/>
          <w:sz w:val="24"/>
          <w:szCs w:val="24"/>
          <w:bdr w:val="none" w:color="auto" w:sz="0" w:space="0"/>
        </w:rPr>
        <w:t>：部分学生代入坐标横纵坐标颠倒；解题步骤不完整，省略 “设”；不会挖掘平行等隐藏条件；实际问题容易忽略自变量取值范围。</w:t>
      </w:r>
    </w:p>
    <w:p w14:paraId="3A50202F"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改进措施、培优补差及二次备课设想</w:t>
      </w:r>
      <w:r>
        <w:rPr>
          <w:color w:val="000000"/>
          <w:sz w:val="24"/>
          <w:szCs w:val="24"/>
          <w:bdr w:val="none" w:color="auto" w:sz="0" w:space="0"/>
        </w:rPr>
        <w:t>：课堂强调规范书写完整四步；增加改错辨析题，纠正坐标代入颠倒；对基础薄弱学生降低含隐含条件题目的难度；二次备课可以增加图象读图题型训练，训练从图象读取点坐标。</w:t>
      </w:r>
    </w:p>
    <w:p w14:paraId="287193C4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  <w:font w:name="Segoe UI Emoji">
    <w:panose1 w:val="020B0502040204020203"/>
    <w:charset w:val="00"/>
    <w:family w:val="auto"/>
    <w:pitch w:val="default"/>
    <w:sig w:usb0="00000001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7F060B8"/>
    <w:multiLevelType w:val="multilevel"/>
    <w:tmpl w:val="B7F060B8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1">
    <w:nsid w:val="C54B482A"/>
    <w:multiLevelType w:val="multilevel"/>
    <w:tmpl w:val="C54B482A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2">
    <w:nsid w:val="EB219768"/>
    <w:multiLevelType w:val="multilevel"/>
    <w:tmpl w:val="EB219768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3">
    <w:nsid w:val="FE4FB56D"/>
    <w:multiLevelType w:val="multilevel"/>
    <w:tmpl w:val="FE4FB56D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4">
    <w:nsid w:val="52DDFD21"/>
    <w:multiLevelType w:val="multilevel"/>
    <w:tmpl w:val="52DDFD21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DAA4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2026-09-11T02:55:46Z</dcterms:created>
  <dc:creator>admin</dc:creator>
  <cp:lastModifiedBy>青葱岁月</cp:lastModifiedBy>
  <dcterms:modified xsi:type="dcterms:W3CDTF">2026-09-11T02:56:12Z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eyJoZGlkIjoiODM0ZjAyZGZlM2I2MTdiMzMxM2FlZTE5NTlmMmY1NzciLCJ1c2VySWQiOiI1NDA2MTAxNTQifQ==</vt:lpwstr>
  </property>
  <property fmtid="{D5CDD505-2E9C-101B-9397-08002B2CF9AE}" pid="4" name="ICV">
    <vt:lpwstr>8B2D8179B49147988611D05619D8671E_12</vt:lpwstr>
  </property>
</Properties>
</file>